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1D" w:rsidRDefault="00325E59" w:rsidP="00325E59">
      <w:pPr>
        <w:pStyle w:val="Rubrik1"/>
      </w:pPr>
      <w:r>
        <w:t>Uppföljning/</w:t>
      </w:r>
      <w:proofErr w:type="spellStart"/>
      <w:r>
        <w:t>erfa</w:t>
      </w:r>
      <w:proofErr w:type="spellEnd"/>
      <w:r>
        <w:t xml:space="preserve"> från </w:t>
      </w:r>
      <w:proofErr w:type="spellStart"/>
      <w:r w:rsidR="00F655BB">
        <w:t>RestaurangExpo</w:t>
      </w:r>
      <w:proofErr w:type="spellEnd"/>
      <w:r w:rsidR="00F655BB">
        <w:t>/</w:t>
      </w:r>
      <w:proofErr w:type="spellStart"/>
      <w:r w:rsidR="00F655BB">
        <w:t>Fastfood&amp;Café</w:t>
      </w:r>
      <w:proofErr w:type="spellEnd"/>
      <w:r w:rsidR="00F655BB">
        <w:t xml:space="preserve"> </w:t>
      </w:r>
      <w:r w:rsidR="001F22A7">
        <w:t xml:space="preserve">på </w:t>
      </w:r>
      <w:r w:rsidR="003916B7">
        <w:t>Malmö</w:t>
      </w:r>
      <w:r w:rsidR="009904E0">
        <w:t xml:space="preserve">mässan </w:t>
      </w:r>
      <w:r w:rsidR="003916B7">
        <w:t>den 31 januari – 1 februari</w:t>
      </w:r>
      <w:r w:rsidR="00F655BB">
        <w:t xml:space="preserve"> 201</w:t>
      </w:r>
      <w:r w:rsidR="003916B7">
        <w:t>8</w:t>
      </w:r>
    </w:p>
    <w:p w:rsidR="006A7304" w:rsidRDefault="006A7304" w:rsidP="006A7304">
      <w:r>
        <w:t xml:space="preserve">Svar från </w:t>
      </w:r>
      <w:r>
        <w:t>Utställare</w:t>
      </w:r>
      <w:proofErr w:type="gramStart"/>
      <w:r>
        <w:tab/>
        <w:t>[ 3</w:t>
      </w:r>
      <w:proofErr w:type="gramEnd"/>
      <w:r>
        <w:t xml:space="preserve"> ]</w:t>
      </w:r>
      <w:r>
        <w:tab/>
        <w:t>Besökare</w:t>
      </w:r>
      <w:r>
        <w:tab/>
        <w:t>[ 1 ]</w:t>
      </w:r>
    </w:p>
    <w:p w:rsidR="00325E59" w:rsidRDefault="00325E59" w:rsidP="00325E59">
      <w:pPr>
        <w:pStyle w:val="Rubrik2"/>
      </w:pPr>
      <w:bookmarkStart w:id="0" w:name="_GoBack"/>
      <w:bookmarkEnd w:id="0"/>
      <w:r>
        <w:t xml:space="preserve">Detta var bra på </w:t>
      </w:r>
      <w:proofErr w:type="spellStart"/>
      <w:r w:rsidR="00F655BB">
        <w:t>RestaurangExpo</w:t>
      </w:r>
      <w:proofErr w:type="spellEnd"/>
      <w:r w:rsidR="00F655BB">
        <w:t>/</w:t>
      </w:r>
      <w:proofErr w:type="spellStart"/>
      <w:r w:rsidR="00F655BB">
        <w:t>Fastfood&amp;Café</w:t>
      </w:r>
      <w:proofErr w:type="spellEnd"/>
      <w:r w:rsidR="005973D7">
        <w:t>:</w:t>
      </w:r>
    </w:p>
    <w:p w:rsidR="00EF2969" w:rsidRDefault="00C20273" w:rsidP="006A7304">
      <w:pPr>
        <w:pStyle w:val="Liststycke"/>
        <w:numPr>
          <w:ilvl w:val="0"/>
          <w:numId w:val="2"/>
        </w:numPr>
      </w:pPr>
      <w:r>
        <w:t>Bra mässa med många besökare.</w:t>
      </w:r>
    </w:p>
    <w:p w:rsidR="00C20273" w:rsidRDefault="00C20273" w:rsidP="006A7304">
      <w:pPr>
        <w:pStyle w:val="Liststycke"/>
        <w:numPr>
          <w:ilvl w:val="0"/>
          <w:numId w:val="2"/>
        </w:numPr>
      </w:pPr>
      <w:r>
        <w:t>Bra idé med mässa två dagar och med små montrar.</w:t>
      </w:r>
    </w:p>
    <w:p w:rsidR="00EF2969" w:rsidRDefault="00BA4B5C" w:rsidP="006A7304">
      <w:pPr>
        <w:pStyle w:val="Liststycke"/>
        <w:numPr>
          <w:ilvl w:val="0"/>
          <w:numId w:val="2"/>
        </w:numPr>
      </w:pPr>
      <w:r>
        <w:t>Bra upplägg, blandning av montrar (tillverkare/traders och kringtjänster).</w:t>
      </w:r>
    </w:p>
    <w:p w:rsidR="00BA4B5C" w:rsidRDefault="00BA4B5C" w:rsidP="006A7304">
      <w:pPr>
        <w:pStyle w:val="Liststycke"/>
        <w:numPr>
          <w:ilvl w:val="0"/>
          <w:numId w:val="2"/>
        </w:numPr>
      </w:pPr>
      <w:r>
        <w:t>Bra med seminarier och aktiviteter, gör mässan mer levande och får folk att röra på sig.</w:t>
      </w:r>
    </w:p>
    <w:p w:rsidR="00402C83" w:rsidRDefault="00402C83" w:rsidP="006A7304">
      <w:pPr>
        <w:pStyle w:val="Liststycke"/>
        <w:numPr>
          <w:ilvl w:val="0"/>
          <w:numId w:val="2"/>
        </w:numPr>
      </w:pPr>
      <w:r>
        <w:t>Välplanerad mässlokal med bra och stora gångar.</w:t>
      </w:r>
    </w:p>
    <w:p w:rsidR="00361911" w:rsidRDefault="00361911" w:rsidP="006A7304">
      <w:pPr>
        <w:pStyle w:val="Liststycke"/>
        <w:numPr>
          <w:ilvl w:val="0"/>
          <w:numId w:val="2"/>
        </w:numPr>
      </w:pPr>
      <w:r>
        <w:t>Bra kvalité på besökarna.</w:t>
      </w:r>
    </w:p>
    <w:p w:rsidR="00325E59" w:rsidRDefault="00325E59" w:rsidP="00325E59">
      <w:pPr>
        <w:pStyle w:val="Rubrik2"/>
      </w:pPr>
      <w:r>
        <w:t>Detta var mindre bra</w:t>
      </w:r>
      <w:r w:rsidR="005973D7">
        <w:t>:</w:t>
      </w:r>
    </w:p>
    <w:p w:rsidR="00325E59" w:rsidRDefault="00BA4B5C" w:rsidP="006A7304">
      <w:pPr>
        <w:pStyle w:val="Liststycke"/>
        <w:numPr>
          <w:ilvl w:val="0"/>
          <w:numId w:val="3"/>
        </w:numPr>
      </w:pPr>
      <w:r>
        <w:t>Få av våra egna kunder var på plats/tog sig tid att vara där (diskmaskinsinstallatörer).</w:t>
      </w:r>
    </w:p>
    <w:p w:rsidR="00EF2969" w:rsidRDefault="00402C83" w:rsidP="006A7304">
      <w:pPr>
        <w:pStyle w:val="Liststycke"/>
        <w:numPr>
          <w:ilvl w:val="0"/>
          <w:numId w:val="3"/>
        </w:numPr>
      </w:pPr>
      <w:r>
        <w:t>Rickard Hansson gick runt och försökte få oss att boka in nästkommande mässor, men han var absolut inte en passande person för den tjänsten.</w:t>
      </w:r>
    </w:p>
    <w:p w:rsidR="00361911" w:rsidRDefault="00361911" w:rsidP="006A7304">
      <w:pPr>
        <w:pStyle w:val="Liststycke"/>
        <w:numPr>
          <w:ilvl w:val="0"/>
          <w:numId w:val="3"/>
        </w:numPr>
      </w:pPr>
      <w:r>
        <w:t>Färre besökare dag två</w:t>
      </w:r>
      <w:r w:rsidR="006A7304">
        <w:t>.</w:t>
      </w:r>
    </w:p>
    <w:p w:rsidR="00325E59" w:rsidRDefault="00325E59" w:rsidP="00325E59">
      <w:pPr>
        <w:pStyle w:val="Rubrik2"/>
      </w:pPr>
      <w:r>
        <w:t>Övriga synpunkter:</w:t>
      </w:r>
    </w:p>
    <w:p w:rsidR="00325E59" w:rsidRDefault="00325E59" w:rsidP="00325E59">
      <w:pPr>
        <w:pStyle w:val="Rubrik3"/>
        <w:numPr>
          <w:ilvl w:val="0"/>
          <w:numId w:val="1"/>
        </w:numPr>
      </w:pPr>
      <w:r>
        <w:t>Antalet mässdagar?</w:t>
      </w:r>
    </w:p>
    <w:p w:rsidR="00C20273" w:rsidRDefault="00C20273" w:rsidP="006A7304">
      <w:pPr>
        <w:pStyle w:val="Liststycke"/>
        <w:numPr>
          <w:ilvl w:val="0"/>
          <w:numId w:val="1"/>
        </w:numPr>
      </w:pPr>
      <w:r>
        <w:t>Bra med 2 dagar.</w:t>
      </w:r>
    </w:p>
    <w:p w:rsidR="00BA4B5C" w:rsidRDefault="00BA4B5C" w:rsidP="006A7304">
      <w:pPr>
        <w:pStyle w:val="Liststycke"/>
        <w:numPr>
          <w:ilvl w:val="0"/>
          <w:numId w:val="1"/>
        </w:numPr>
      </w:pPr>
      <w:r>
        <w:t>2 dagar i monter = 4 dagar totalt i Malmö.</w:t>
      </w:r>
    </w:p>
    <w:p w:rsidR="00402C83" w:rsidRPr="00C20273" w:rsidRDefault="00402C83" w:rsidP="006A7304">
      <w:pPr>
        <w:pStyle w:val="Liststycke"/>
        <w:numPr>
          <w:ilvl w:val="0"/>
          <w:numId w:val="1"/>
        </w:numPr>
      </w:pPr>
      <w:r>
        <w:t>Bra med två dagar och öppettiderna var bra.</w:t>
      </w:r>
    </w:p>
    <w:p w:rsidR="00325E59" w:rsidRDefault="00325E59" w:rsidP="00325E59">
      <w:pPr>
        <w:pStyle w:val="Rubrik3"/>
        <w:numPr>
          <w:ilvl w:val="0"/>
          <w:numId w:val="1"/>
        </w:numPr>
      </w:pPr>
      <w:r>
        <w:t>Besökare?</w:t>
      </w:r>
    </w:p>
    <w:p w:rsidR="00F75FCE" w:rsidRDefault="00F75FCE" w:rsidP="006A7304">
      <w:pPr>
        <w:pStyle w:val="Liststycke"/>
        <w:numPr>
          <w:ilvl w:val="0"/>
          <w:numId w:val="1"/>
        </w:numPr>
      </w:pPr>
      <w:r>
        <w:t xml:space="preserve">Ca </w:t>
      </w:r>
      <w:proofErr w:type="gramStart"/>
      <w:r>
        <w:t>250-350</w:t>
      </w:r>
      <w:proofErr w:type="gramEnd"/>
      <w:r>
        <w:t xml:space="preserve"> i monter, ca 5000 på mässan.</w:t>
      </w:r>
    </w:p>
    <w:p w:rsidR="00402C83" w:rsidRPr="00F75FCE" w:rsidRDefault="00402C83" w:rsidP="006A7304">
      <w:pPr>
        <w:pStyle w:val="Liststycke"/>
        <w:numPr>
          <w:ilvl w:val="0"/>
          <w:numId w:val="1"/>
        </w:numPr>
      </w:pPr>
      <w:r>
        <w:t>Mycket första dagen direkt vid öppnandet. Sista dagens sista timmar var det knappt några alls.</w:t>
      </w:r>
    </w:p>
    <w:p w:rsidR="00325E59" w:rsidRDefault="00325E59" w:rsidP="00325E59">
      <w:pPr>
        <w:pStyle w:val="Rubrik3"/>
        <w:numPr>
          <w:ilvl w:val="0"/>
          <w:numId w:val="1"/>
        </w:numPr>
      </w:pPr>
      <w:r>
        <w:t>Övrigt?</w:t>
      </w:r>
    </w:p>
    <w:p w:rsidR="00325E59" w:rsidRDefault="00F75FCE" w:rsidP="006A7304">
      <w:pPr>
        <w:pStyle w:val="Liststycke"/>
        <w:numPr>
          <w:ilvl w:val="0"/>
          <w:numId w:val="1"/>
        </w:numPr>
      </w:pPr>
      <w:r>
        <w:t>Förfinar de koncepte</w:t>
      </w:r>
      <w:r w:rsidR="006A7304">
        <w:t>t</w:t>
      </w:r>
      <w:r>
        <w:t xml:space="preserve"> och lockar fler utställare och kunder, så är det ett effektivt sätt att komma ut på marknaden.</w:t>
      </w:r>
    </w:p>
    <w:p w:rsidR="00EF2969" w:rsidRDefault="00402C83" w:rsidP="006A7304">
      <w:pPr>
        <w:pStyle w:val="Liststycke"/>
        <w:numPr>
          <w:ilvl w:val="0"/>
          <w:numId w:val="1"/>
        </w:numPr>
      </w:pPr>
      <w:r>
        <w:t>Diskutrymmet var dåligt med platsen och dålig diskho.</w:t>
      </w:r>
    </w:p>
    <w:p w:rsidR="00361911" w:rsidRDefault="00361911" w:rsidP="006A7304">
      <w:pPr>
        <w:pStyle w:val="Liststycke"/>
        <w:numPr>
          <w:ilvl w:val="0"/>
          <w:numId w:val="1"/>
        </w:numPr>
      </w:pPr>
      <w:r>
        <w:t>På ett möte innan mässan utlovades en sorts speakers corner där utställare fick mö</w:t>
      </w:r>
      <w:r w:rsidR="00FB1B90">
        <w:t>j</w:t>
      </w:r>
      <w:r>
        <w:t>lighet att hålla ”föredrag”. När jag sedan mejlade om detta och sa att vi var intresserade fick jag ingen återkoppling.</w:t>
      </w:r>
    </w:p>
    <w:p w:rsidR="00325E59" w:rsidRDefault="005973D7" w:rsidP="00325E59">
      <w:pPr>
        <w:pStyle w:val="Rubrik2"/>
      </w:pPr>
      <w:r>
        <w:lastRenderedPageBreak/>
        <w:t xml:space="preserve">Idéer och </w:t>
      </w:r>
      <w:r w:rsidR="00B75975">
        <w:t>tankar</w:t>
      </w:r>
      <w:r w:rsidR="00325E59">
        <w:t xml:space="preserve"> inför </w:t>
      </w:r>
      <w:r>
        <w:t>framtida mässor – oavsett arrangör:</w:t>
      </w:r>
    </w:p>
    <w:p w:rsidR="00325E59" w:rsidRDefault="00C20273" w:rsidP="006A7304">
      <w:pPr>
        <w:pStyle w:val="Liststycke"/>
        <w:numPr>
          <w:ilvl w:val="0"/>
          <w:numId w:val="4"/>
        </w:numPr>
      </w:pPr>
      <w:proofErr w:type="spellStart"/>
      <w:r>
        <w:t>GastroNord</w:t>
      </w:r>
      <w:proofErr w:type="spellEnd"/>
      <w:r>
        <w:t xml:space="preserve"> är för lång med 4 dagar. Den borde också vara </w:t>
      </w:r>
      <w:proofErr w:type="gramStart"/>
      <w:r>
        <w:t>2-3</w:t>
      </w:r>
      <w:proofErr w:type="gramEnd"/>
      <w:r>
        <w:t xml:space="preserve"> dagar.</w:t>
      </w:r>
    </w:p>
    <w:p w:rsidR="00EF2969" w:rsidRDefault="00F75FCE" w:rsidP="006A7304">
      <w:pPr>
        <w:pStyle w:val="Liststycke"/>
        <w:numPr>
          <w:ilvl w:val="0"/>
          <w:numId w:val="4"/>
        </w:numPr>
      </w:pPr>
      <w:r>
        <w:t>Mer promotion, aktivera fler tillverkare och få fler besökare på mässan.</w:t>
      </w:r>
    </w:p>
    <w:p w:rsidR="00F75FCE" w:rsidRDefault="00F75FCE" w:rsidP="006A7304">
      <w:pPr>
        <w:pStyle w:val="Liststycke"/>
        <w:numPr>
          <w:ilvl w:val="0"/>
          <w:numId w:val="4"/>
        </w:numPr>
      </w:pPr>
      <w:r>
        <w:t>Bra exponering för vårt företag.</w:t>
      </w:r>
    </w:p>
    <w:p w:rsidR="00FB1B90" w:rsidRDefault="00FB1B90" w:rsidP="006A7304">
      <w:pPr>
        <w:pStyle w:val="Liststycke"/>
        <w:numPr>
          <w:ilvl w:val="0"/>
          <w:numId w:val="4"/>
        </w:numPr>
      </w:pPr>
      <w:r>
        <w:t>Ej så många maskinleverantörer.</w:t>
      </w:r>
    </w:p>
    <w:p w:rsidR="00F655BB" w:rsidRDefault="00F655BB" w:rsidP="00F655BB">
      <w:pPr>
        <w:pStyle w:val="Rubrik2"/>
      </w:pPr>
      <w:r>
        <w:t xml:space="preserve">Idéer och tankar inför framtida mässor – specifikt </w:t>
      </w:r>
      <w:proofErr w:type="spellStart"/>
      <w:r>
        <w:t>easyFairs</w:t>
      </w:r>
      <w:proofErr w:type="spellEnd"/>
      <w:r>
        <w:t>:</w:t>
      </w:r>
    </w:p>
    <w:sectPr w:rsidR="00F655BB" w:rsidSect="009146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30" w:rsidRDefault="00D46130" w:rsidP="00D46130">
      <w:pPr>
        <w:spacing w:after="0" w:line="240" w:lineRule="auto"/>
      </w:pPr>
      <w:r>
        <w:separator/>
      </w:r>
    </w:p>
  </w:endnote>
  <w:endnote w:type="continuationSeparator" w:id="0">
    <w:p w:rsidR="00D46130" w:rsidRDefault="00D46130" w:rsidP="00D4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30" w:rsidRPr="00D46130" w:rsidRDefault="00D46130">
    <w:pPr>
      <w:pStyle w:val="Sidfot"/>
      <w:rPr>
        <w:i/>
      </w:rPr>
    </w:pPr>
    <w:r w:rsidRPr="00D46130">
      <w:rPr>
        <w:i/>
      </w:rPr>
      <w:t xml:space="preserve">BFS </w:t>
    </w:r>
    <w:r w:rsidR="00C05083">
      <w:rPr>
        <w:i/>
      </w:rPr>
      <w:t>2018-02-21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30" w:rsidRDefault="00D46130" w:rsidP="00D46130">
      <w:pPr>
        <w:spacing w:after="0" w:line="240" w:lineRule="auto"/>
      </w:pPr>
      <w:r>
        <w:separator/>
      </w:r>
    </w:p>
  </w:footnote>
  <w:footnote w:type="continuationSeparator" w:id="0">
    <w:p w:rsidR="00D46130" w:rsidRDefault="00D46130" w:rsidP="00D4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30" w:rsidRDefault="00D46130" w:rsidP="00D46130">
    <w:pPr>
      <w:pStyle w:val="Sidhuvud"/>
      <w:jc w:val="right"/>
    </w:pPr>
    <w:r>
      <w:rPr>
        <w:noProof/>
      </w:rPr>
      <w:drawing>
        <wp:inline distT="0" distB="0" distL="0" distR="0">
          <wp:extent cx="1125940" cy="436302"/>
          <wp:effectExtent l="19050" t="0" r="0" b="0"/>
          <wp:docPr id="1" name="Bildobjekt 0" descr="BFSlogoDek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SlogoDek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324" cy="435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CC0"/>
    <w:multiLevelType w:val="hybridMultilevel"/>
    <w:tmpl w:val="5404B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0237"/>
    <w:multiLevelType w:val="hybridMultilevel"/>
    <w:tmpl w:val="4E269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FD3"/>
    <w:multiLevelType w:val="hybridMultilevel"/>
    <w:tmpl w:val="894EE0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C73C4"/>
    <w:multiLevelType w:val="hybridMultilevel"/>
    <w:tmpl w:val="292C02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59"/>
    <w:rsid w:val="00044049"/>
    <w:rsid w:val="000444DD"/>
    <w:rsid w:val="000E2856"/>
    <w:rsid w:val="001F22A7"/>
    <w:rsid w:val="00246D1C"/>
    <w:rsid w:val="00284388"/>
    <w:rsid w:val="002B5269"/>
    <w:rsid w:val="002C1814"/>
    <w:rsid w:val="00325E59"/>
    <w:rsid w:val="00361911"/>
    <w:rsid w:val="003916B7"/>
    <w:rsid w:val="00402C83"/>
    <w:rsid w:val="00513AEE"/>
    <w:rsid w:val="00520B4A"/>
    <w:rsid w:val="005973D7"/>
    <w:rsid w:val="005B6AEC"/>
    <w:rsid w:val="005E3D2C"/>
    <w:rsid w:val="00671BF5"/>
    <w:rsid w:val="006A7304"/>
    <w:rsid w:val="0070444F"/>
    <w:rsid w:val="007431C6"/>
    <w:rsid w:val="007B0201"/>
    <w:rsid w:val="007D71D8"/>
    <w:rsid w:val="00882C21"/>
    <w:rsid w:val="0091461D"/>
    <w:rsid w:val="00981A5F"/>
    <w:rsid w:val="009904E0"/>
    <w:rsid w:val="009B7B08"/>
    <w:rsid w:val="00A21C17"/>
    <w:rsid w:val="00A44119"/>
    <w:rsid w:val="00A538E9"/>
    <w:rsid w:val="00B75975"/>
    <w:rsid w:val="00BA4B5C"/>
    <w:rsid w:val="00BD1BDD"/>
    <w:rsid w:val="00C05083"/>
    <w:rsid w:val="00C20273"/>
    <w:rsid w:val="00D40443"/>
    <w:rsid w:val="00D46130"/>
    <w:rsid w:val="00D97EC4"/>
    <w:rsid w:val="00E10DA1"/>
    <w:rsid w:val="00E87C1B"/>
    <w:rsid w:val="00E941C5"/>
    <w:rsid w:val="00E953BB"/>
    <w:rsid w:val="00EF2969"/>
    <w:rsid w:val="00F522F0"/>
    <w:rsid w:val="00F655BB"/>
    <w:rsid w:val="00F75FCE"/>
    <w:rsid w:val="00FB1107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958370"/>
  <w15:docId w15:val="{8AE6E8A3-3208-4EC2-9BBD-5741810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25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25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25E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5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325E5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25E5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25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25E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D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6130"/>
  </w:style>
  <w:style w:type="paragraph" w:styleId="Sidfot">
    <w:name w:val="footer"/>
    <w:basedOn w:val="Normal"/>
    <w:link w:val="SidfotChar"/>
    <w:uiPriority w:val="99"/>
    <w:unhideWhenUsed/>
    <w:rsid w:val="00D4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6130"/>
  </w:style>
  <w:style w:type="paragraph" w:styleId="Ballongtext">
    <w:name w:val="Balloon Text"/>
    <w:basedOn w:val="Normal"/>
    <w:link w:val="BallongtextChar"/>
    <w:uiPriority w:val="99"/>
    <w:semiHidden/>
    <w:unhideWhenUsed/>
    <w:rsid w:val="00D4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613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A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ktfufg</dc:creator>
  <cp:lastModifiedBy>Ulrika Flodberg</cp:lastModifiedBy>
  <cp:revision>9</cp:revision>
  <cp:lastPrinted>2015-01-30T08:41:00Z</cp:lastPrinted>
  <dcterms:created xsi:type="dcterms:W3CDTF">2018-02-21T15:36:00Z</dcterms:created>
  <dcterms:modified xsi:type="dcterms:W3CDTF">2018-02-22T13:59:00Z</dcterms:modified>
</cp:coreProperties>
</file>